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1C" w:rsidRDefault="00772A1C" w:rsidP="00772A1C">
      <w:pPr>
        <w:jc w:val="center"/>
        <w:rPr>
          <w:b/>
          <w:sz w:val="28"/>
          <w:szCs w:val="28"/>
          <w:u w:val="single"/>
        </w:rPr>
      </w:pPr>
      <w:r w:rsidRPr="007F1FFF">
        <w:rPr>
          <w:b/>
          <w:sz w:val="28"/>
          <w:szCs w:val="28"/>
          <w:u w:val="single"/>
        </w:rPr>
        <w:t>IN</w:t>
      </w:r>
      <w:r>
        <w:rPr>
          <w:b/>
          <w:sz w:val="28"/>
          <w:szCs w:val="28"/>
          <w:u w:val="single"/>
        </w:rPr>
        <w:t>S</w:t>
      </w:r>
      <w:r w:rsidRPr="007F1FFF">
        <w:rPr>
          <w:b/>
          <w:sz w:val="28"/>
          <w:szCs w:val="28"/>
          <w:u w:val="single"/>
        </w:rPr>
        <w:t>CRIPCI</w:t>
      </w:r>
      <w:r>
        <w:rPr>
          <w:b/>
          <w:sz w:val="28"/>
          <w:szCs w:val="28"/>
          <w:u w:val="single"/>
        </w:rPr>
        <w:t>O</w:t>
      </w:r>
      <w:r w:rsidR="00240B4C">
        <w:rPr>
          <w:b/>
          <w:sz w:val="28"/>
          <w:szCs w:val="28"/>
          <w:u w:val="single"/>
        </w:rPr>
        <w:t>N I CONCURSO FOTOGRAFICO TRADICIONES Y COSTUMBRES 2020</w:t>
      </w:r>
    </w:p>
    <w:tbl>
      <w:tblPr>
        <w:tblpPr w:leftFromText="141" w:rightFromText="141" w:vertAnchor="text" w:horzAnchor="margin" w:tblpY="311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772A1C" w:rsidRPr="005A0559" w:rsidTr="00A328DD">
        <w:trPr>
          <w:trHeight w:val="5220"/>
        </w:trPr>
        <w:tc>
          <w:tcPr>
            <w:tcW w:w="8780" w:type="dxa"/>
          </w:tcPr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Nombre:………………………………………………………………………………………………………….</w:t>
            </w: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Apellidos:………………………………………………………………………………………………………..</w:t>
            </w: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DNI:…………………………………………………………………………………………………………………</w:t>
            </w: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Nº de teléfono:……………………………………………………………………………………………….</w:t>
            </w: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Correo electrónico:…………………………………………………………………………………………</w:t>
            </w: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Domicilio:………………………………………………………………………………..   nº:……………...</w:t>
            </w:r>
            <w:r w:rsidRPr="005A0559">
              <w:rPr>
                <w:sz w:val="24"/>
                <w:szCs w:val="24"/>
              </w:rPr>
              <w:tab/>
            </w: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Localidad:………………………………………………………………………………………………………..</w:t>
            </w:r>
          </w:p>
        </w:tc>
      </w:tr>
    </w:tbl>
    <w:p w:rsidR="00772A1C" w:rsidRPr="005A0559" w:rsidRDefault="00772A1C" w:rsidP="00772A1C">
      <w:pPr>
        <w:jc w:val="both"/>
      </w:pPr>
    </w:p>
    <w:p w:rsidR="007A5417" w:rsidRDefault="007A5417" w:rsidP="00772A1C">
      <w:pPr>
        <w:jc w:val="both"/>
      </w:pPr>
    </w:p>
    <w:p w:rsidR="00772A1C" w:rsidRPr="005A0559" w:rsidRDefault="00772A1C" w:rsidP="00772A1C">
      <w:pPr>
        <w:jc w:val="both"/>
      </w:pPr>
      <w:r w:rsidRPr="005A0559">
        <w:t>Autorizo al Excmo. Ayuntamiento de Santillana del Mar a la utilización de mi imagen para la finalidad mencionada, sin que dicha autorización esté sometida a ningún plazo temporal ni esté restringida al ámbito nacional de ningún país.</w:t>
      </w:r>
    </w:p>
    <w:p w:rsidR="00772A1C" w:rsidRPr="005A0559" w:rsidRDefault="00772A1C" w:rsidP="00772A1C">
      <w:pPr>
        <w:jc w:val="both"/>
      </w:pPr>
    </w:p>
    <w:p w:rsidR="00772A1C" w:rsidRPr="005A0559" w:rsidRDefault="00772A1C" w:rsidP="00772A1C">
      <w:pPr>
        <w:jc w:val="both"/>
      </w:pPr>
      <w:proofErr w:type="gramStart"/>
      <w:r w:rsidRPr="005A0559">
        <w:t xml:space="preserve">En </w:t>
      </w:r>
      <w:r w:rsidR="007F2EED">
        <w:t>…</w:t>
      </w:r>
      <w:proofErr w:type="gramEnd"/>
      <w:r w:rsidR="007F2EED">
        <w:t>……………………………..</w:t>
      </w:r>
      <w:r w:rsidRPr="005A0559">
        <w:t xml:space="preserve"> a fecha</w:t>
      </w:r>
      <w:r w:rsidR="007A5417">
        <w:t xml:space="preserve"> </w:t>
      </w:r>
      <w:r w:rsidRPr="005A0559">
        <w:t>…</w:t>
      </w:r>
      <w:r w:rsidR="007F2EED">
        <w:t>…….</w:t>
      </w:r>
      <w:r w:rsidRPr="005A0559">
        <w:t xml:space="preserve">. </w:t>
      </w:r>
      <w:proofErr w:type="gramStart"/>
      <w:r w:rsidR="008037C2" w:rsidRPr="005A0559">
        <w:t>De</w:t>
      </w:r>
      <w:r w:rsidRPr="005A0559">
        <w:t xml:space="preserve"> </w:t>
      </w:r>
      <w:r w:rsidR="00D81C66">
        <w:t>…</w:t>
      </w:r>
      <w:proofErr w:type="gramEnd"/>
      <w:r w:rsidR="00D81C66">
        <w:t>……………………...</w:t>
      </w:r>
      <w:r w:rsidR="00240B4C">
        <w:t>de 2020</w:t>
      </w:r>
    </w:p>
    <w:p w:rsidR="00772A1C" w:rsidRPr="005A0559" w:rsidRDefault="00772A1C" w:rsidP="00772A1C">
      <w:pPr>
        <w:jc w:val="both"/>
      </w:pPr>
    </w:p>
    <w:p w:rsidR="00B10597" w:rsidRDefault="00772A1C" w:rsidP="006B433D">
      <w:pPr>
        <w:jc w:val="both"/>
      </w:pPr>
      <w:r>
        <w:t>EL INTERESADO</w:t>
      </w:r>
    </w:p>
    <w:p w:rsidR="00B10597" w:rsidRPr="004E5424" w:rsidRDefault="00B10597" w:rsidP="006B433D">
      <w:pPr>
        <w:jc w:val="both"/>
        <w:rPr>
          <w:rFonts w:eastAsia="Times New Roman"/>
          <w:snapToGrid w:val="0"/>
          <w:kern w:val="0"/>
        </w:rPr>
      </w:pPr>
    </w:p>
    <w:p w:rsidR="004E5424" w:rsidRPr="004E5424" w:rsidRDefault="004E5424" w:rsidP="001D00C9">
      <w:pPr>
        <w:tabs>
          <w:tab w:val="center" w:pos="4393"/>
        </w:tabs>
        <w:spacing w:before="90"/>
        <w:jc w:val="both"/>
        <w:rPr>
          <w:rFonts w:eastAsia="Times New Roman"/>
          <w:iCs/>
          <w:snapToGrid w:val="0"/>
          <w:spacing w:val="-3"/>
          <w:kern w:val="0"/>
          <w:lang w:val="es-ES_tradnl"/>
        </w:rPr>
      </w:pPr>
      <w:r w:rsidRPr="004E5424">
        <w:rPr>
          <w:rFonts w:eastAsia="Times New Roman"/>
          <w:snapToGrid w:val="0"/>
          <w:kern w:val="0"/>
        </w:rPr>
        <w:t xml:space="preserve">        </w:t>
      </w:r>
    </w:p>
    <w:p w:rsidR="00E911B7" w:rsidRPr="004E5424" w:rsidRDefault="00E911B7" w:rsidP="009759D0">
      <w:pPr>
        <w:ind w:firstLine="709"/>
        <w:jc w:val="both"/>
        <w:rPr>
          <w:lang w:val="es-ES_tradnl"/>
        </w:rPr>
      </w:pPr>
    </w:p>
    <w:p w:rsidR="00E911B7" w:rsidRDefault="00E911B7" w:rsidP="009759D0">
      <w:pPr>
        <w:ind w:firstLine="709"/>
        <w:jc w:val="both"/>
      </w:pPr>
    </w:p>
    <w:p w:rsidR="00E911B7" w:rsidRDefault="00E911B7" w:rsidP="009759D0">
      <w:pPr>
        <w:ind w:firstLine="709"/>
        <w:jc w:val="both"/>
      </w:pPr>
      <w:bookmarkStart w:id="0" w:name="_GoBack"/>
      <w:bookmarkEnd w:id="0"/>
    </w:p>
    <w:p w:rsidR="00E911B7" w:rsidRDefault="00E911B7" w:rsidP="009759D0">
      <w:pPr>
        <w:ind w:firstLine="709"/>
        <w:jc w:val="both"/>
      </w:pPr>
    </w:p>
    <w:p w:rsidR="00B37D83" w:rsidRDefault="00B37D83" w:rsidP="00B37D83">
      <w:pPr>
        <w:ind w:firstLine="709"/>
        <w:jc w:val="center"/>
      </w:pPr>
    </w:p>
    <w:p w:rsidR="00B37D83" w:rsidRDefault="00B37D83" w:rsidP="00B37D83">
      <w:pPr>
        <w:ind w:firstLine="709"/>
        <w:jc w:val="center"/>
      </w:pPr>
    </w:p>
    <w:p w:rsidR="009759D0" w:rsidRDefault="009759D0" w:rsidP="008242DA">
      <w:pPr>
        <w:rPr>
          <w:b/>
        </w:rPr>
      </w:pPr>
    </w:p>
    <w:sectPr w:rsidR="009759D0" w:rsidSect="007A79E9">
      <w:headerReference w:type="default" r:id="rId8"/>
      <w:footerReference w:type="default" r:id="rId9"/>
      <w:pgSz w:w="11906" w:h="16838"/>
      <w:pgMar w:top="2003" w:right="1701" w:bottom="1571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4A" w:rsidRDefault="0004564A">
      <w:r>
        <w:separator/>
      </w:r>
    </w:p>
  </w:endnote>
  <w:endnote w:type="continuationSeparator" w:id="0">
    <w:p w:rsidR="0004564A" w:rsidRDefault="0004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7A" w:rsidRDefault="008D0C7A" w:rsidP="00216C29">
    <w:pPr>
      <w:jc w:val="center"/>
      <w:rPr>
        <w:sz w:val="16"/>
        <w:szCs w:val="16"/>
        <w:lang w:val="es-ES_tradnl"/>
      </w:rPr>
    </w:pPr>
  </w:p>
  <w:p w:rsidR="008D0C7A" w:rsidRDefault="008D0C7A" w:rsidP="00216C29">
    <w:pPr>
      <w:jc w:val="center"/>
      <w:rPr>
        <w:sz w:val="16"/>
        <w:szCs w:val="16"/>
        <w:lang w:val="es-ES_tradnl"/>
      </w:rPr>
    </w:pPr>
  </w:p>
  <w:p w:rsidR="008D0C7A" w:rsidRDefault="0004564A" w:rsidP="00216C29">
    <w:pPr>
      <w:jc w:val="center"/>
      <w:rPr>
        <w:sz w:val="16"/>
        <w:szCs w:val="16"/>
        <w:lang w:val="es-ES_tradnl"/>
      </w:rPr>
    </w:pPr>
    <w:r>
      <w:rPr>
        <w:sz w:val="16"/>
        <w:szCs w:val="16"/>
        <w:lang w:val="es-ES_tradnl"/>
      </w:rPr>
      <w:pict>
        <v:rect id="_x0000_i1025" style="width:0;height:1.5pt" o:hralign="center" o:hrstd="t" o:hr="t" fillcolor="#a0a0a0" stroked="f"/>
      </w:pict>
    </w:r>
  </w:p>
  <w:p w:rsidR="008D0C7A" w:rsidRDefault="008D0C7A" w:rsidP="00216C29">
    <w:pPr>
      <w:jc w:val="center"/>
      <w:rPr>
        <w:sz w:val="16"/>
        <w:szCs w:val="16"/>
        <w:lang w:val="es-ES_tradnl"/>
      </w:rPr>
    </w:pPr>
    <w:r>
      <w:rPr>
        <w:sz w:val="16"/>
        <w:szCs w:val="16"/>
        <w:lang w:val="es-ES_tradnl"/>
      </w:rPr>
      <w:t>Plaza Mayor, n.1 – 39330 Santillana del Mar (Cantabria) España. NIF: P-3907600-E</w:t>
    </w:r>
    <w:r>
      <w:rPr>
        <w:sz w:val="16"/>
        <w:szCs w:val="16"/>
        <w:lang w:val="es-ES_tradnl"/>
      </w:rPr>
      <w:br/>
      <w:t xml:space="preserve">Tel.: 942 818 075 – Fax 942 840 220 – E-mail: </w:t>
    </w:r>
    <w:hyperlink r:id="rId1" w:history="1">
      <w:r>
        <w:rPr>
          <w:rStyle w:val="Hipervnculo"/>
          <w:sz w:val="16"/>
          <w:szCs w:val="16"/>
          <w:lang w:val="es-ES_tradnl"/>
        </w:rPr>
        <w:t>aytosantillana@aytosantillana.org</w:t>
      </w:r>
    </w:hyperlink>
    <w:r>
      <w:rPr>
        <w:sz w:val="16"/>
        <w:szCs w:val="16"/>
        <w:lang w:val="es-ES_tradnl"/>
      </w:rPr>
      <w:br/>
    </w:r>
  </w:p>
  <w:p w:rsidR="008D0C7A" w:rsidRDefault="008D0C7A" w:rsidP="00216C29">
    <w:pPr>
      <w:jc w:val="center"/>
      <w:rPr>
        <w:sz w:val="16"/>
        <w:szCs w:val="16"/>
        <w:lang w:val="es-ES_tradnl"/>
      </w:rPr>
    </w:pPr>
  </w:p>
  <w:p w:rsidR="008D0C7A" w:rsidRPr="00216C29" w:rsidRDefault="008D0C7A" w:rsidP="00216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4A" w:rsidRDefault="0004564A">
      <w:r>
        <w:separator/>
      </w:r>
    </w:p>
  </w:footnote>
  <w:footnote w:type="continuationSeparator" w:id="0">
    <w:p w:rsidR="0004564A" w:rsidRDefault="0004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7A" w:rsidRDefault="00772A1C">
    <w:pPr>
      <w:pStyle w:val="Encabezado"/>
      <w:rPr>
        <w:rFonts w:eastAsia="Times New Roman"/>
      </w:rPr>
    </w:pPr>
    <w:r>
      <w:rPr>
        <w:noProof/>
      </w:rPr>
      <w:drawing>
        <wp:inline distT="0" distB="0" distL="0" distR="0">
          <wp:extent cx="1752600" cy="7010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D0C7A">
      <w:rPr>
        <w:rFonts w:eastAsia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BB8"/>
    <w:multiLevelType w:val="multilevel"/>
    <w:tmpl w:val="8B0E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21330"/>
    <w:multiLevelType w:val="hybridMultilevel"/>
    <w:tmpl w:val="9D68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12E1D"/>
    <w:multiLevelType w:val="multilevel"/>
    <w:tmpl w:val="B210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D22C1"/>
    <w:multiLevelType w:val="multilevel"/>
    <w:tmpl w:val="1F9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06930"/>
    <w:multiLevelType w:val="hybridMultilevel"/>
    <w:tmpl w:val="20D28CAA"/>
    <w:lvl w:ilvl="0" w:tplc="197C24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D81AA1"/>
    <w:multiLevelType w:val="hybridMultilevel"/>
    <w:tmpl w:val="894240F6"/>
    <w:lvl w:ilvl="0" w:tplc="248A0C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B227E24"/>
    <w:multiLevelType w:val="hybridMultilevel"/>
    <w:tmpl w:val="12EADCFA"/>
    <w:lvl w:ilvl="0" w:tplc="7B52562A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A20C3"/>
    <w:multiLevelType w:val="hybridMultilevel"/>
    <w:tmpl w:val="FEDAB5F0"/>
    <w:lvl w:ilvl="0" w:tplc="EEE8C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D317F85"/>
    <w:multiLevelType w:val="multilevel"/>
    <w:tmpl w:val="B2B6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C3043"/>
    <w:multiLevelType w:val="hybridMultilevel"/>
    <w:tmpl w:val="84B0D4CC"/>
    <w:lvl w:ilvl="0" w:tplc="119258F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BAC6A97"/>
    <w:multiLevelType w:val="hybridMultilevel"/>
    <w:tmpl w:val="C40C7172"/>
    <w:lvl w:ilvl="0" w:tplc="174868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C658B5"/>
    <w:multiLevelType w:val="hybridMultilevel"/>
    <w:tmpl w:val="7212A9C2"/>
    <w:lvl w:ilvl="0" w:tplc="8C6234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FA4B00"/>
    <w:multiLevelType w:val="multilevel"/>
    <w:tmpl w:val="F4EA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D562B"/>
    <w:multiLevelType w:val="hybridMultilevel"/>
    <w:tmpl w:val="4F54AA26"/>
    <w:lvl w:ilvl="0" w:tplc="2662D5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11A190E"/>
    <w:multiLevelType w:val="hybridMultilevel"/>
    <w:tmpl w:val="7BBA2BC4"/>
    <w:lvl w:ilvl="0" w:tplc="F8DEE980">
      <w:numFmt w:val="bullet"/>
      <w:lvlText w:val="-"/>
      <w:lvlJc w:val="left"/>
      <w:pPr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3EA085F"/>
    <w:multiLevelType w:val="hybridMultilevel"/>
    <w:tmpl w:val="01D255B0"/>
    <w:lvl w:ilvl="0" w:tplc="742E9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5E31B13"/>
    <w:multiLevelType w:val="hybridMultilevel"/>
    <w:tmpl w:val="E61C3C74"/>
    <w:lvl w:ilvl="0" w:tplc="100855E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4500F50"/>
    <w:multiLevelType w:val="hybridMultilevel"/>
    <w:tmpl w:val="CCF09570"/>
    <w:lvl w:ilvl="0" w:tplc="1E1C68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54B36D1"/>
    <w:multiLevelType w:val="multilevel"/>
    <w:tmpl w:val="4B4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F97301"/>
    <w:multiLevelType w:val="hybridMultilevel"/>
    <w:tmpl w:val="1358928E"/>
    <w:lvl w:ilvl="0" w:tplc="0C7426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25D3923"/>
    <w:multiLevelType w:val="hybridMultilevel"/>
    <w:tmpl w:val="6BA8AE66"/>
    <w:lvl w:ilvl="0" w:tplc="A1E8B6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6A55C43"/>
    <w:multiLevelType w:val="hybridMultilevel"/>
    <w:tmpl w:val="55864862"/>
    <w:lvl w:ilvl="0" w:tplc="FB301A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FF45FC"/>
    <w:multiLevelType w:val="hybridMultilevel"/>
    <w:tmpl w:val="9B0C9DEE"/>
    <w:lvl w:ilvl="0" w:tplc="2DF4718C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1"/>
  </w:num>
  <w:num w:numId="5">
    <w:abstractNumId w:val="15"/>
  </w:num>
  <w:num w:numId="6">
    <w:abstractNumId w:val="10"/>
  </w:num>
  <w:num w:numId="7">
    <w:abstractNumId w:val="5"/>
  </w:num>
  <w:num w:numId="8">
    <w:abstractNumId w:val="11"/>
  </w:num>
  <w:num w:numId="9">
    <w:abstractNumId w:val="16"/>
  </w:num>
  <w:num w:numId="10">
    <w:abstractNumId w:val="22"/>
  </w:num>
  <w:num w:numId="11">
    <w:abstractNumId w:val="13"/>
  </w:num>
  <w:num w:numId="12">
    <w:abstractNumId w:val="20"/>
  </w:num>
  <w:num w:numId="13">
    <w:abstractNumId w:val="19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9"/>
  </w:num>
  <w:num w:numId="20">
    <w:abstractNumId w:val="14"/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A9"/>
    <w:rsid w:val="000000E8"/>
    <w:rsid w:val="00004634"/>
    <w:rsid w:val="00012CC7"/>
    <w:rsid w:val="00015E14"/>
    <w:rsid w:val="00017267"/>
    <w:rsid w:val="00022D6A"/>
    <w:rsid w:val="000331B3"/>
    <w:rsid w:val="00045432"/>
    <w:rsid w:val="0004564A"/>
    <w:rsid w:val="000525B7"/>
    <w:rsid w:val="0006767D"/>
    <w:rsid w:val="00077C47"/>
    <w:rsid w:val="000877B8"/>
    <w:rsid w:val="0009307A"/>
    <w:rsid w:val="00094B7E"/>
    <w:rsid w:val="000B4341"/>
    <w:rsid w:val="000B7C9E"/>
    <w:rsid w:val="000C049E"/>
    <w:rsid w:val="000C15A8"/>
    <w:rsid w:val="000C1F28"/>
    <w:rsid w:val="000D3358"/>
    <w:rsid w:val="000D5619"/>
    <w:rsid w:val="000D6FEF"/>
    <w:rsid w:val="000E1824"/>
    <w:rsid w:val="000F1E25"/>
    <w:rsid w:val="000F516C"/>
    <w:rsid w:val="000F5E53"/>
    <w:rsid w:val="0010055D"/>
    <w:rsid w:val="001064F4"/>
    <w:rsid w:val="00121532"/>
    <w:rsid w:val="00122F89"/>
    <w:rsid w:val="00131808"/>
    <w:rsid w:val="001359DB"/>
    <w:rsid w:val="00142DA3"/>
    <w:rsid w:val="00144391"/>
    <w:rsid w:val="0015021C"/>
    <w:rsid w:val="00151D4B"/>
    <w:rsid w:val="0015466B"/>
    <w:rsid w:val="00165A0D"/>
    <w:rsid w:val="00165E29"/>
    <w:rsid w:val="00170C76"/>
    <w:rsid w:val="00173BD8"/>
    <w:rsid w:val="00176A78"/>
    <w:rsid w:val="001830E2"/>
    <w:rsid w:val="00186E59"/>
    <w:rsid w:val="00191951"/>
    <w:rsid w:val="001952FB"/>
    <w:rsid w:val="00196103"/>
    <w:rsid w:val="001A67F1"/>
    <w:rsid w:val="001A7519"/>
    <w:rsid w:val="001B3703"/>
    <w:rsid w:val="001C0132"/>
    <w:rsid w:val="001C6B7B"/>
    <w:rsid w:val="001D00C9"/>
    <w:rsid w:val="001D089E"/>
    <w:rsid w:val="001D4772"/>
    <w:rsid w:val="001D7B6A"/>
    <w:rsid w:val="00202778"/>
    <w:rsid w:val="002120F8"/>
    <w:rsid w:val="002122B4"/>
    <w:rsid w:val="00216C29"/>
    <w:rsid w:val="00221CE8"/>
    <w:rsid w:val="0022369D"/>
    <w:rsid w:val="00237564"/>
    <w:rsid w:val="00240B4C"/>
    <w:rsid w:val="00245155"/>
    <w:rsid w:val="002567F4"/>
    <w:rsid w:val="002864CB"/>
    <w:rsid w:val="002901EE"/>
    <w:rsid w:val="0029750E"/>
    <w:rsid w:val="00297D77"/>
    <w:rsid w:val="002A05FD"/>
    <w:rsid w:val="002A1788"/>
    <w:rsid w:val="002D4E65"/>
    <w:rsid w:val="002D68C7"/>
    <w:rsid w:val="002E4C87"/>
    <w:rsid w:val="002E6B59"/>
    <w:rsid w:val="002F5541"/>
    <w:rsid w:val="002F6055"/>
    <w:rsid w:val="003015F0"/>
    <w:rsid w:val="00303430"/>
    <w:rsid w:val="003078B7"/>
    <w:rsid w:val="00327EBC"/>
    <w:rsid w:val="0033216A"/>
    <w:rsid w:val="00350886"/>
    <w:rsid w:val="00356347"/>
    <w:rsid w:val="00356DAE"/>
    <w:rsid w:val="00357B9B"/>
    <w:rsid w:val="0039197A"/>
    <w:rsid w:val="0039481A"/>
    <w:rsid w:val="00396A1C"/>
    <w:rsid w:val="00397064"/>
    <w:rsid w:val="003A3249"/>
    <w:rsid w:val="003C52AF"/>
    <w:rsid w:val="003C634D"/>
    <w:rsid w:val="003D0391"/>
    <w:rsid w:val="003D24FD"/>
    <w:rsid w:val="00404AD9"/>
    <w:rsid w:val="004077F0"/>
    <w:rsid w:val="004134C7"/>
    <w:rsid w:val="00421A86"/>
    <w:rsid w:val="00431AB6"/>
    <w:rsid w:val="00432800"/>
    <w:rsid w:val="00435FE6"/>
    <w:rsid w:val="00453D3E"/>
    <w:rsid w:val="00461111"/>
    <w:rsid w:val="0046154D"/>
    <w:rsid w:val="004632FC"/>
    <w:rsid w:val="004652CB"/>
    <w:rsid w:val="00465FC5"/>
    <w:rsid w:val="004677D9"/>
    <w:rsid w:val="00467ED3"/>
    <w:rsid w:val="004914C1"/>
    <w:rsid w:val="00493F2C"/>
    <w:rsid w:val="00494F94"/>
    <w:rsid w:val="00495986"/>
    <w:rsid w:val="004A052B"/>
    <w:rsid w:val="004A3836"/>
    <w:rsid w:val="004A71BF"/>
    <w:rsid w:val="004B5B96"/>
    <w:rsid w:val="004B644F"/>
    <w:rsid w:val="004D0397"/>
    <w:rsid w:val="004D577F"/>
    <w:rsid w:val="004D74AC"/>
    <w:rsid w:val="004E1DB0"/>
    <w:rsid w:val="004E395B"/>
    <w:rsid w:val="004E5424"/>
    <w:rsid w:val="004F2E96"/>
    <w:rsid w:val="00504FDF"/>
    <w:rsid w:val="00506D6E"/>
    <w:rsid w:val="00512870"/>
    <w:rsid w:val="00512A66"/>
    <w:rsid w:val="00522537"/>
    <w:rsid w:val="00525D04"/>
    <w:rsid w:val="00526800"/>
    <w:rsid w:val="00551454"/>
    <w:rsid w:val="00554D4C"/>
    <w:rsid w:val="005561A4"/>
    <w:rsid w:val="00560B0C"/>
    <w:rsid w:val="0056127E"/>
    <w:rsid w:val="005665AF"/>
    <w:rsid w:val="00572DE7"/>
    <w:rsid w:val="00575880"/>
    <w:rsid w:val="00580573"/>
    <w:rsid w:val="005814BF"/>
    <w:rsid w:val="00583A27"/>
    <w:rsid w:val="00587B8F"/>
    <w:rsid w:val="0059595A"/>
    <w:rsid w:val="005B263B"/>
    <w:rsid w:val="005B52EF"/>
    <w:rsid w:val="005B5B27"/>
    <w:rsid w:val="005D44FD"/>
    <w:rsid w:val="005D5923"/>
    <w:rsid w:val="005E095E"/>
    <w:rsid w:val="005F573F"/>
    <w:rsid w:val="006002B5"/>
    <w:rsid w:val="00602D85"/>
    <w:rsid w:val="006118CF"/>
    <w:rsid w:val="006119B0"/>
    <w:rsid w:val="00613396"/>
    <w:rsid w:val="006223BA"/>
    <w:rsid w:val="00626B09"/>
    <w:rsid w:val="006273F7"/>
    <w:rsid w:val="00627E2A"/>
    <w:rsid w:val="00637DEA"/>
    <w:rsid w:val="00647680"/>
    <w:rsid w:val="006521DC"/>
    <w:rsid w:val="00653E23"/>
    <w:rsid w:val="00655043"/>
    <w:rsid w:val="006617E4"/>
    <w:rsid w:val="00670CF6"/>
    <w:rsid w:val="00692BC3"/>
    <w:rsid w:val="00695B44"/>
    <w:rsid w:val="006A2FE1"/>
    <w:rsid w:val="006B433D"/>
    <w:rsid w:val="006C69C5"/>
    <w:rsid w:val="006D4E12"/>
    <w:rsid w:val="006D7A41"/>
    <w:rsid w:val="006E20D6"/>
    <w:rsid w:val="006E2551"/>
    <w:rsid w:val="006E5023"/>
    <w:rsid w:val="006E5960"/>
    <w:rsid w:val="006F3040"/>
    <w:rsid w:val="006F7CAC"/>
    <w:rsid w:val="00704012"/>
    <w:rsid w:val="007043B6"/>
    <w:rsid w:val="007075FB"/>
    <w:rsid w:val="007134F8"/>
    <w:rsid w:val="0072025A"/>
    <w:rsid w:val="007255E4"/>
    <w:rsid w:val="00740064"/>
    <w:rsid w:val="00762CDF"/>
    <w:rsid w:val="00766ACD"/>
    <w:rsid w:val="00766D95"/>
    <w:rsid w:val="00772A1C"/>
    <w:rsid w:val="00785E90"/>
    <w:rsid w:val="00793AF8"/>
    <w:rsid w:val="007A5417"/>
    <w:rsid w:val="007A79E9"/>
    <w:rsid w:val="007B47D8"/>
    <w:rsid w:val="007B51C1"/>
    <w:rsid w:val="007C1841"/>
    <w:rsid w:val="007C340E"/>
    <w:rsid w:val="007E287E"/>
    <w:rsid w:val="007E5D8A"/>
    <w:rsid w:val="007F2EED"/>
    <w:rsid w:val="008037C2"/>
    <w:rsid w:val="00804F00"/>
    <w:rsid w:val="00806DC2"/>
    <w:rsid w:val="0081069D"/>
    <w:rsid w:val="00816CD5"/>
    <w:rsid w:val="00823460"/>
    <w:rsid w:val="008242DA"/>
    <w:rsid w:val="0084277E"/>
    <w:rsid w:val="008460C4"/>
    <w:rsid w:val="008554AB"/>
    <w:rsid w:val="00862451"/>
    <w:rsid w:val="0086721D"/>
    <w:rsid w:val="00876E07"/>
    <w:rsid w:val="00883E20"/>
    <w:rsid w:val="008844A9"/>
    <w:rsid w:val="00890B7C"/>
    <w:rsid w:val="0089106F"/>
    <w:rsid w:val="008919DE"/>
    <w:rsid w:val="00894918"/>
    <w:rsid w:val="008A7073"/>
    <w:rsid w:val="008A73F6"/>
    <w:rsid w:val="008B2744"/>
    <w:rsid w:val="008B39D4"/>
    <w:rsid w:val="008B4BD7"/>
    <w:rsid w:val="008D0C7A"/>
    <w:rsid w:val="009001C6"/>
    <w:rsid w:val="00900892"/>
    <w:rsid w:val="00922FB7"/>
    <w:rsid w:val="009267D7"/>
    <w:rsid w:val="0093001F"/>
    <w:rsid w:val="00932F5F"/>
    <w:rsid w:val="00943E05"/>
    <w:rsid w:val="00953701"/>
    <w:rsid w:val="0096135E"/>
    <w:rsid w:val="00970F6C"/>
    <w:rsid w:val="009733F3"/>
    <w:rsid w:val="009759D0"/>
    <w:rsid w:val="00975C3E"/>
    <w:rsid w:val="009774E5"/>
    <w:rsid w:val="00986949"/>
    <w:rsid w:val="009C0FC4"/>
    <w:rsid w:val="009C386D"/>
    <w:rsid w:val="00A0069C"/>
    <w:rsid w:val="00A31AA7"/>
    <w:rsid w:val="00A31C69"/>
    <w:rsid w:val="00A3796D"/>
    <w:rsid w:val="00A40C7F"/>
    <w:rsid w:val="00A669C0"/>
    <w:rsid w:val="00A86837"/>
    <w:rsid w:val="00A8775E"/>
    <w:rsid w:val="00A90049"/>
    <w:rsid w:val="00A92A7A"/>
    <w:rsid w:val="00A93BCA"/>
    <w:rsid w:val="00A96065"/>
    <w:rsid w:val="00A964E5"/>
    <w:rsid w:val="00AA4BEE"/>
    <w:rsid w:val="00AB0D3C"/>
    <w:rsid w:val="00AB0D3F"/>
    <w:rsid w:val="00AC58E8"/>
    <w:rsid w:val="00AC7E1E"/>
    <w:rsid w:val="00AD12CA"/>
    <w:rsid w:val="00AD7C49"/>
    <w:rsid w:val="00AE0C00"/>
    <w:rsid w:val="00AE1495"/>
    <w:rsid w:val="00AE543C"/>
    <w:rsid w:val="00AE6E72"/>
    <w:rsid w:val="00AF0937"/>
    <w:rsid w:val="00B03D9B"/>
    <w:rsid w:val="00B10597"/>
    <w:rsid w:val="00B116C0"/>
    <w:rsid w:val="00B14490"/>
    <w:rsid w:val="00B368ED"/>
    <w:rsid w:val="00B37D83"/>
    <w:rsid w:val="00B40BCC"/>
    <w:rsid w:val="00B50106"/>
    <w:rsid w:val="00B55F47"/>
    <w:rsid w:val="00B82655"/>
    <w:rsid w:val="00B84D66"/>
    <w:rsid w:val="00B87626"/>
    <w:rsid w:val="00B904B6"/>
    <w:rsid w:val="00B91078"/>
    <w:rsid w:val="00B914F4"/>
    <w:rsid w:val="00BC1E72"/>
    <w:rsid w:val="00BC7683"/>
    <w:rsid w:val="00BC777B"/>
    <w:rsid w:val="00BE0D76"/>
    <w:rsid w:val="00BE6FAB"/>
    <w:rsid w:val="00BE7F88"/>
    <w:rsid w:val="00BF0B33"/>
    <w:rsid w:val="00BF3A34"/>
    <w:rsid w:val="00BF6725"/>
    <w:rsid w:val="00BF7BA8"/>
    <w:rsid w:val="00C05F7A"/>
    <w:rsid w:val="00C1001D"/>
    <w:rsid w:val="00C108AF"/>
    <w:rsid w:val="00C17EFA"/>
    <w:rsid w:val="00C2243F"/>
    <w:rsid w:val="00C243F3"/>
    <w:rsid w:val="00C24F5A"/>
    <w:rsid w:val="00C25379"/>
    <w:rsid w:val="00C264A1"/>
    <w:rsid w:val="00C318F6"/>
    <w:rsid w:val="00C330CD"/>
    <w:rsid w:val="00C36C8B"/>
    <w:rsid w:val="00C37B42"/>
    <w:rsid w:val="00C42DAF"/>
    <w:rsid w:val="00C476AB"/>
    <w:rsid w:val="00C54A48"/>
    <w:rsid w:val="00C573B7"/>
    <w:rsid w:val="00C61E2B"/>
    <w:rsid w:val="00C6396E"/>
    <w:rsid w:val="00C64007"/>
    <w:rsid w:val="00C70CC5"/>
    <w:rsid w:val="00C70F64"/>
    <w:rsid w:val="00C80AFB"/>
    <w:rsid w:val="00C86A01"/>
    <w:rsid w:val="00C947D0"/>
    <w:rsid w:val="00C94E86"/>
    <w:rsid w:val="00CA0AB5"/>
    <w:rsid w:val="00CB1EBA"/>
    <w:rsid w:val="00CB60CB"/>
    <w:rsid w:val="00CC2D80"/>
    <w:rsid w:val="00CC786C"/>
    <w:rsid w:val="00CD0777"/>
    <w:rsid w:val="00CD4BCB"/>
    <w:rsid w:val="00CD7E87"/>
    <w:rsid w:val="00CE27BF"/>
    <w:rsid w:val="00CF51B0"/>
    <w:rsid w:val="00CF76A4"/>
    <w:rsid w:val="00D00533"/>
    <w:rsid w:val="00D01233"/>
    <w:rsid w:val="00D15D34"/>
    <w:rsid w:val="00D16C5F"/>
    <w:rsid w:val="00D303A8"/>
    <w:rsid w:val="00D40881"/>
    <w:rsid w:val="00D4594A"/>
    <w:rsid w:val="00D67309"/>
    <w:rsid w:val="00D723B9"/>
    <w:rsid w:val="00D81C66"/>
    <w:rsid w:val="00D81C93"/>
    <w:rsid w:val="00D95242"/>
    <w:rsid w:val="00DA26C2"/>
    <w:rsid w:val="00DA70AE"/>
    <w:rsid w:val="00DA7151"/>
    <w:rsid w:val="00DC0990"/>
    <w:rsid w:val="00DC0F5D"/>
    <w:rsid w:val="00DD042F"/>
    <w:rsid w:val="00DD143C"/>
    <w:rsid w:val="00DE6E54"/>
    <w:rsid w:val="00DF5623"/>
    <w:rsid w:val="00E04E2D"/>
    <w:rsid w:val="00E06C51"/>
    <w:rsid w:val="00E06F5D"/>
    <w:rsid w:val="00E27537"/>
    <w:rsid w:val="00E439E7"/>
    <w:rsid w:val="00E51D18"/>
    <w:rsid w:val="00E573D2"/>
    <w:rsid w:val="00E57BE3"/>
    <w:rsid w:val="00E66015"/>
    <w:rsid w:val="00E74EB7"/>
    <w:rsid w:val="00E76C20"/>
    <w:rsid w:val="00E8071B"/>
    <w:rsid w:val="00E84E86"/>
    <w:rsid w:val="00E85D47"/>
    <w:rsid w:val="00E906D6"/>
    <w:rsid w:val="00E911B7"/>
    <w:rsid w:val="00E97EDE"/>
    <w:rsid w:val="00EA06C3"/>
    <w:rsid w:val="00EA1EB9"/>
    <w:rsid w:val="00EB0E4F"/>
    <w:rsid w:val="00EB1886"/>
    <w:rsid w:val="00EB1AB1"/>
    <w:rsid w:val="00EC0EDD"/>
    <w:rsid w:val="00EC15EE"/>
    <w:rsid w:val="00EC3D3A"/>
    <w:rsid w:val="00ED7E7A"/>
    <w:rsid w:val="00EE05E5"/>
    <w:rsid w:val="00EF0434"/>
    <w:rsid w:val="00EF45A5"/>
    <w:rsid w:val="00EF4D4C"/>
    <w:rsid w:val="00EF73EB"/>
    <w:rsid w:val="00F061D6"/>
    <w:rsid w:val="00F067F4"/>
    <w:rsid w:val="00F11F98"/>
    <w:rsid w:val="00F12210"/>
    <w:rsid w:val="00F13AA6"/>
    <w:rsid w:val="00F215EE"/>
    <w:rsid w:val="00F235A9"/>
    <w:rsid w:val="00F2614D"/>
    <w:rsid w:val="00F326BB"/>
    <w:rsid w:val="00F35397"/>
    <w:rsid w:val="00F41925"/>
    <w:rsid w:val="00F41F72"/>
    <w:rsid w:val="00F42CA4"/>
    <w:rsid w:val="00F55B68"/>
    <w:rsid w:val="00F61BD9"/>
    <w:rsid w:val="00F629F6"/>
    <w:rsid w:val="00F65695"/>
    <w:rsid w:val="00F71B7B"/>
    <w:rsid w:val="00F74735"/>
    <w:rsid w:val="00F769E0"/>
    <w:rsid w:val="00F81981"/>
    <w:rsid w:val="00F83CEE"/>
    <w:rsid w:val="00F94384"/>
    <w:rsid w:val="00FA5C3F"/>
    <w:rsid w:val="00FA7762"/>
    <w:rsid w:val="00FB5AD1"/>
    <w:rsid w:val="00FB6C7E"/>
    <w:rsid w:val="00FC4707"/>
    <w:rsid w:val="00FD0D45"/>
    <w:rsid w:val="00FE10D2"/>
    <w:rsid w:val="00FE2B7C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2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5242"/>
    <w:rPr>
      <w:rFonts w:ascii="Tahoma" w:eastAsia="Lucida Sans Unicode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4384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table" w:styleId="Tablaconcuadrcula">
    <w:name w:val="Table Grid"/>
    <w:basedOn w:val="Tablanormal"/>
    <w:uiPriority w:val="59"/>
    <w:rsid w:val="0066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216C2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E542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E5424"/>
    <w:rPr>
      <w:rFonts w:eastAsia="Lucida Sans Unicode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72A1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2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5242"/>
    <w:rPr>
      <w:rFonts w:ascii="Tahoma" w:eastAsia="Lucida Sans Unicode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4384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table" w:styleId="Tablaconcuadrcula">
    <w:name w:val="Table Grid"/>
    <w:basedOn w:val="Tablanormal"/>
    <w:uiPriority w:val="59"/>
    <w:rsid w:val="0066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216C2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E542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E5424"/>
    <w:rPr>
      <w:rFonts w:eastAsia="Lucida Sans Unicode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72A1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1068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75687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7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0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959263">
                                                  <w:marLeft w:val="0"/>
                                                  <w:marRight w:val="3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59992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5026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12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3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63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1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66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64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19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EEEEE"/>
                                                            <w:left w:val="single" w:sz="6" w:space="5" w:color="EEEEEE"/>
                                                            <w:bottom w:val="single" w:sz="6" w:space="0" w:color="EEEEEE"/>
                                                            <w:right w:val="single" w:sz="6" w:space="21" w:color="EEEEEE"/>
                                                          </w:divBdr>
                                                          <w:divsChild>
                                                            <w:div w:id="99676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2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11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59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74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8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44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5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25906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7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06382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8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2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3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9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tosantillana@aytosantilla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Habiéndose aprobado por Resolución de la Alcaldía de fecha 10/11/16, las Bases y convocatoria para la creación de dos bolsas de empleo temporal de Auxiliares Administrativos y de Administrativos, las cuales se han publicado en el BOC nº 224, de fecha 22/</vt:lpstr>
    </vt:vector>
  </TitlesOfParts>
  <Company/>
  <LinksUpToDate>false</LinksUpToDate>
  <CharactersWithSpaces>762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mailto:aytosantillana@aytosantillana.org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Habiéndose aprobado por Resolución de la Alcaldía de fecha 10/11/16, las Bases y convocatoria para la creación de dos bolsas de empleo temporal de Auxiliares Administrativos y de Administrativos, las cuales se han publicado en el BOC nº 224, de fecha 22/</dc:title>
  <dc:subject/>
  <dc:creator>Laura Santiago Cuesta</dc:creator>
  <cp:keywords/>
  <cp:lastModifiedBy>Practicas2</cp:lastModifiedBy>
  <cp:revision>4</cp:revision>
  <cp:lastPrinted>2020-09-10T09:38:00Z</cp:lastPrinted>
  <dcterms:created xsi:type="dcterms:W3CDTF">2020-09-09T10:06:00Z</dcterms:created>
  <dcterms:modified xsi:type="dcterms:W3CDTF">2020-09-23T07:53:00Z</dcterms:modified>
</cp:coreProperties>
</file>